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8E3" w:rsidRDefault="00C733F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899795</wp:posOffset>
            </wp:positionV>
            <wp:extent cx="2305050" cy="714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9" w:lineRule="auto"/>
        <w:ind w:left="2380"/>
        <w:rPr>
          <w:b/>
          <w:sz w:val="28"/>
          <w:u w:val="single"/>
        </w:rPr>
      </w:pPr>
      <w:r>
        <w:rPr>
          <w:b/>
          <w:sz w:val="28"/>
          <w:u w:val="single"/>
        </w:rPr>
        <w:t>CANTAR FAMILIAR MAYOR 201</w:t>
      </w:r>
      <w:r w:rsidR="00C733F2">
        <w:rPr>
          <w:b/>
          <w:sz w:val="28"/>
          <w:u w:val="single"/>
        </w:rPr>
        <w:t>7</w:t>
      </w:r>
    </w:p>
    <w:p w:rsidR="00D768E3" w:rsidRDefault="00D768E3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9" w:lineRule="auto"/>
        <w:ind w:left="2340"/>
        <w:rPr>
          <w:b/>
          <w:sz w:val="28"/>
          <w:u w:val="single"/>
        </w:rPr>
      </w:pPr>
      <w:r>
        <w:rPr>
          <w:b/>
          <w:sz w:val="28"/>
          <w:u w:val="single"/>
        </w:rPr>
        <w:t>MODALIDADES Y BASES GENERALES</w:t>
      </w: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6" w:lineRule="auto"/>
        <w:rPr>
          <w:sz w:val="22"/>
        </w:rPr>
      </w:pPr>
      <w:r>
        <w:rPr>
          <w:sz w:val="22"/>
        </w:rPr>
        <w:t xml:space="preserve">El Centro de Padres Mayor organiza para este año el </w:t>
      </w:r>
      <w:r>
        <w:rPr>
          <w:b/>
          <w:sz w:val="22"/>
        </w:rPr>
        <w:t>CANTAR FAMILIAR MAYOR,</w:t>
      </w:r>
      <w:r>
        <w:rPr>
          <w:sz w:val="22"/>
        </w:rPr>
        <w:t xml:space="preserve"> cuyo principal objetivo es unirnos cada vez más como una gran familia.</w:t>
      </w:r>
    </w:p>
    <w:p w:rsidR="00D768E3" w:rsidRDefault="00D768E3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Fecha</w:t>
      </w:r>
    </w:p>
    <w:p w:rsidR="00D768E3" w:rsidRDefault="00D768E3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 xml:space="preserve">Sábado </w:t>
      </w:r>
      <w:r w:rsidR="00277214">
        <w:rPr>
          <w:sz w:val="22"/>
        </w:rPr>
        <w:t>10 Junio</w:t>
      </w:r>
      <w:r>
        <w:rPr>
          <w:sz w:val="22"/>
        </w:rPr>
        <w:t xml:space="preserve"> 201</w:t>
      </w:r>
      <w:r w:rsidR="00C733F2">
        <w:rPr>
          <w:sz w:val="22"/>
        </w:rPr>
        <w:t>7</w:t>
      </w:r>
    </w:p>
    <w:p w:rsidR="00D768E3" w:rsidRDefault="00D768E3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Hora inicio: 10:00 hrs.</w:t>
      </w:r>
    </w:p>
    <w:p w:rsidR="00D768E3" w:rsidRDefault="00D768E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Hora término: dependerá del número de cursos participantes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Lugar: Foro del colegio</w:t>
      </w:r>
    </w:p>
    <w:p w:rsidR="00D768E3" w:rsidRDefault="00D768E3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b/>
          <w:sz w:val="22"/>
        </w:rPr>
      </w:pPr>
      <w:r>
        <w:rPr>
          <w:b/>
          <w:sz w:val="22"/>
        </w:rPr>
        <w:t>Temas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rFonts w:ascii="Symbol" w:eastAsia="Symbol" w:hAnsi="Symbol"/>
          <w:sz w:val="22"/>
        </w:rPr>
        <w:t></w:t>
      </w:r>
      <w:r>
        <w:rPr>
          <w:sz w:val="22"/>
        </w:rPr>
        <w:t xml:space="preserve"> </w:t>
      </w:r>
      <w:r w:rsidR="00277214">
        <w:rPr>
          <w:sz w:val="22"/>
        </w:rPr>
        <w:t>Música de cantautores Chilenos.</w:t>
      </w:r>
    </w:p>
    <w:p w:rsidR="00D768E3" w:rsidRDefault="00D768E3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rPr>
          <w:b/>
          <w:sz w:val="22"/>
        </w:rPr>
      </w:pPr>
      <w:r>
        <w:rPr>
          <w:b/>
          <w:sz w:val="22"/>
        </w:rPr>
        <w:t>Premiación</w:t>
      </w:r>
    </w:p>
    <w:p w:rsidR="00D768E3" w:rsidRDefault="00D768E3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6" w:lineRule="auto"/>
        <w:ind w:right="140"/>
        <w:rPr>
          <w:sz w:val="22"/>
        </w:rPr>
      </w:pPr>
      <w:r>
        <w:rPr>
          <w:sz w:val="22"/>
        </w:rPr>
        <w:t>Se premiará la mejor presentación de cada ciclo Pre Básica, Primer Ciclo Básico, Segundo Ciclo Básico y Ciclo Media.</w:t>
      </w: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ind w:left="3340"/>
        <w:rPr>
          <w:b/>
          <w:sz w:val="28"/>
          <w:u w:val="single"/>
        </w:rPr>
      </w:pPr>
      <w:r>
        <w:rPr>
          <w:b/>
          <w:sz w:val="28"/>
          <w:u w:val="single"/>
        </w:rPr>
        <w:t>BASES GENERALES</w:t>
      </w:r>
    </w:p>
    <w:p w:rsidR="00D768E3" w:rsidRDefault="00D7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68E3" w:rsidRDefault="00D768E3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1.- INSCRIPCIÓN</w:t>
      </w:r>
    </w:p>
    <w:p w:rsidR="00D768E3" w:rsidRDefault="00D768E3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255" w:lineRule="auto"/>
        <w:ind w:left="60" w:right="1560" w:hanging="49"/>
        <w:rPr>
          <w:sz w:val="21"/>
        </w:rPr>
      </w:pPr>
      <w:r>
        <w:rPr>
          <w:sz w:val="21"/>
        </w:rPr>
        <w:t>Los cursos deberán inscribir su tema de acuerdo a la pauta y plazos señalados. - La inscripción se realizará a través de un correo electrónico enviado a</w:t>
      </w:r>
    </w:p>
    <w:p w:rsidR="00D768E3" w:rsidRDefault="00D768E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D768E3" w:rsidRDefault="00A03721" w:rsidP="00996283">
      <w:pPr>
        <w:spacing w:line="235" w:lineRule="auto"/>
        <w:ind w:right="540"/>
        <w:rPr>
          <w:color w:val="000000"/>
          <w:sz w:val="22"/>
        </w:rPr>
      </w:pPr>
      <w:hyperlink r:id="rId6" w:history="1">
        <w:r w:rsidR="00156EF0">
          <w:rPr>
            <w:color w:val="0000FF"/>
            <w:sz w:val="22"/>
            <w:u w:val="single"/>
          </w:rPr>
          <w:t>centropadres.mayor@gmail.com</w:t>
        </w:r>
        <w:r w:rsidR="00156EF0">
          <w:rPr>
            <w:color w:val="0000FF"/>
            <w:sz w:val="22"/>
          </w:rPr>
          <w:t xml:space="preserve"> </w:t>
        </w:r>
      </w:hyperlink>
    </w:p>
    <w:p w:rsidR="00996283" w:rsidRDefault="00996283" w:rsidP="00996283">
      <w:pPr>
        <w:spacing w:line="235" w:lineRule="auto"/>
        <w:ind w:right="540"/>
        <w:rPr>
          <w:sz w:val="22"/>
        </w:rPr>
      </w:pPr>
    </w:p>
    <w:p w:rsidR="00D768E3" w:rsidRDefault="00D768E3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El correo debe contener:</w:t>
      </w:r>
    </w:p>
    <w:p w:rsidR="00D768E3" w:rsidRDefault="00D768E3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768E3" w:rsidRDefault="00156EF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sz w:val="22"/>
        </w:rPr>
        <w:t>Nombre del delegado</w:t>
      </w:r>
    </w:p>
    <w:p w:rsidR="00D768E3" w:rsidRDefault="00D768E3">
      <w:pPr>
        <w:spacing w:line="42" w:lineRule="exact"/>
        <w:rPr>
          <w:rFonts w:ascii="Symbol" w:eastAsia="Symbol" w:hAnsi="Symbol"/>
          <w:sz w:val="22"/>
        </w:rPr>
      </w:pPr>
    </w:p>
    <w:p w:rsidR="00D768E3" w:rsidRDefault="00156E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2"/>
        </w:rPr>
      </w:pPr>
      <w:r>
        <w:rPr>
          <w:sz w:val="22"/>
        </w:rPr>
        <w:t>Correo electrónico</w:t>
      </w:r>
    </w:p>
    <w:p w:rsidR="00D768E3" w:rsidRDefault="00D768E3">
      <w:pPr>
        <w:spacing w:line="38" w:lineRule="exact"/>
        <w:rPr>
          <w:rFonts w:ascii="Symbol" w:eastAsia="Symbol" w:hAnsi="Symbol"/>
          <w:sz w:val="22"/>
        </w:rPr>
      </w:pPr>
    </w:p>
    <w:p w:rsidR="00D768E3" w:rsidRDefault="00156EF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2"/>
        </w:rPr>
      </w:pPr>
      <w:r>
        <w:rPr>
          <w:sz w:val="22"/>
        </w:rPr>
        <w:t>Teléfono y Curso</w:t>
      </w:r>
    </w:p>
    <w:p w:rsidR="00D768E3" w:rsidRDefault="00D768E3">
      <w:pPr>
        <w:spacing w:line="41" w:lineRule="exact"/>
        <w:rPr>
          <w:rFonts w:ascii="Symbol" w:eastAsia="Symbol" w:hAnsi="Symbol"/>
          <w:sz w:val="22"/>
        </w:rPr>
      </w:pPr>
    </w:p>
    <w:p w:rsidR="00D768E3" w:rsidRPr="00996283" w:rsidRDefault="00156EF0" w:rsidP="0099628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rPr>
          <w:rFonts w:ascii="Symbol" w:eastAsia="Symbol" w:hAnsi="Symbol"/>
          <w:sz w:val="22"/>
        </w:rPr>
        <w:sectPr w:rsidR="00D768E3" w:rsidRPr="00996283">
          <w:pgSz w:w="12240" w:h="15840"/>
          <w:pgMar w:top="1440" w:right="2000" w:bottom="1440" w:left="1700" w:header="0" w:footer="0" w:gutter="0"/>
          <w:cols w:space="0" w:equalWidth="0">
            <w:col w:w="8540"/>
          </w:cols>
          <w:docGrid w:linePitch="360"/>
        </w:sectPr>
      </w:pPr>
      <w:r w:rsidRPr="00996283">
        <w:rPr>
          <w:sz w:val="22"/>
        </w:rPr>
        <w:t xml:space="preserve">Nombre de la canción e intérprete </w:t>
      </w:r>
    </w:p>
    <w:p w:rsidR="00D768E3" w:rsidRDefault="00C733F2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Symbol" w:eastAsia="Symbol" w:hAnsi="Symbol"/>
          <w:noProof/>
          <w:sz w:val="22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1292225</wp:posOffset>
            </wp:positionV>
            <wp:extent cx="2305050" cy="66611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343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91" w:lineRule="exact"/>
        <w:rPr>
          <w:sz w:val="22"/>
        </w:rPr>
      </w:pPr>
    </w:p>
    <w:p w:rsidR="00D768E3" w:rsidRDefault="00156EF0">
      <w:pPr>
        <w:numPr>
          <w:ilvl w:val="0"/>
          <w:numId w:val="2"/>
        </w:numPr>
        <w:tabs>
          <w:tab w:val="left" w:pos="118"/>
        </w:tabs>
        <w:spacing w:line="235" w:lineRule="auto"/>
        <w:ind w:firstLine="2"/>
        <w:jc w:val="both"/>
        <w:rPr>
          <w:sz w:val="22"/>
        </w:rPr>
      </w:pPr>
      <w:r>
        <w:rPr>
          <w:sz w:val="22"/>
        </w:rPr>
        <w:t xml:space="preserve">La fecha tope para el envió de canciones es el día </w:t>
      </w:r>
      <w:r w:rsidR="00996283">
        <w:rPr>
          <w:b/>
          <w:sz w:val="22"/>
        </w:rPr>
        <w:t>Miércoles 31 Mayo</w:t>
      </w:r>
      <w:r>
        <w:rPr>
          <w:b/>
          <w:sz w:val="22"/>
        </w:rPr>
        <w:t>,</w:t>
      </w:r>
      <w:r>
        <w:rPr>
          <w:sz w:val="22"/>
        </w:rPr>
        <w:t xml:space="preserve"> las que deben ser enviadas a </w:t>
      </w:r>
      <w:hyperlink r:id="rId8" w:history="1">
        <w:r>
          <w:rPr>
            <w:color w:val="0000FF"/>
            <w:sz w:val="22"/>
            <w:u w:val="single"/>
          </w:rPr>
          <w:t>centropadres.mayor@gmail.com</w:t>
        </w:r>
      </w:hyperlink>
    </w:p>
    <w:p w:rsidR="00D768E3" w:rsidRDefault="00D768E3">
      <w:pPr>
        <w:spacing w:line="41" w:lineRule="exact"/>
        <w:rPr>
          <w:sz w:val="22"/>
        </w:rPr>
      </w:pPr>
    </w:p>
    <w:p w:rsidR="00D768E3" w:rsidRDefault="00D768E3">
      <w:pPr>
        <w:spacing w:line="356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4"/>
        </w:rPr>
      </w:pPr>
      <w:r>
        <w:rPr>
          <w:b/>
          <w:sz w:val="24"/>
        </w:rPr>
        <w:t>2.- CURSOS PARTICIPANTES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a.- Participan los cursos integrados por los alumnos regulares, Padres</w:t>
      </w:r>
      <w:r w:rsidR="00996283">
        <w:rPr>
          <w:sz w:val="22"/>
        </w:rPr>
        <w:t xml:space="preserve">, </w:t>
      </w:r>
      <w:r>
        <w:rPr>
          <w:sz w:val="22"/>
        </w:rPr>
        <w:t xml:space="preserve"> Apoderados</w:t>
      </w:r>
      <w:r w:rsidR="00996283">
        <w:rPr>
          <w:sz w:val="22"/>
        </w:rPr>
        <w:t xml:space="preserve"> y Familia</w:t>
      </w:r>
      <w:r w:rsidR="00237DE4">
        <w:rPr>
          <w:sz w:val="22"/>
        </w:rPr>
        <w:t>res</w:t>
      </w:r>
      <w:r>
        <w:rPr>
          <w:sz w:val="22"/>
        </w:rPr>
        <w:t xml:space="preserve"> de los mismos.</w:t>
      </w:r>
    </w:p>
    <w:p w:rsidR="00D768E3" w:rsidRDefault="00D768E3">
      <w:pPr>
        <w:spacing w:line="397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54" w:lineRule="auto"/>
        <w:ind w:right="240" w:firstLine="50"/>
        <w:jc w:val="both"/>
        <w:rPr>
          <w:sz w:val="22"/>
        </w:rPr>
      </w:pPr>
      <w:r>
        <w:rPr>
          <w:sz w:val="22"/>
        </w:rPr>
        <w:t xml:space="preserve">b.- </w:t>
      </w:r>
      <w:r w:rsidR="00996283">
        <w:rPr>
          <w:sz w:val="22"/>
        </w:rPr>
        <w:t xml:space="preserve">La participación será del tipo Coral, es decir, no se permitirá la interpretación individual. </w:t>
      </w:r>
    </w:p>
    <w:p w:rsidR="00D768E3" w:rsidRDefault="00D768E3">
      <w:pPr>
        <w:spacing w:line="383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53" w:lineRule="auto"/>
        <w:ind w:right="280"/>
        <w:rPr>
          <w:sz w:val="22"/>
        </w:rPr>
      </w:pPr>
      <w:r>
        <w:rPr>
          <w:sz w:val="22"/>
        </w:rPr>
        <w:t>c.- Toda manifestación que atente contra el buen desempeño del Cantar Mayor y los cursos en competencia, afectará directamente al puntaje y/o participación del curso o personas de éste, resultando en penalizaciones y la eventual descalificación del mismo.</w:t>
      </w:r>
    </w:p>
    <w:p w:rsidR="00D768E3" w:rsidRDefault="00D768E3">
      <w:pPr>
        <w:spacing w:line="33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d.- Los cursos participantes se integrarán a los siguientes ciclos:</w:t>
      </w:r>
    </w:p>
    <w:p w:rsidR="00D768E3" w:rsidRDefault="00D768E3">
      <w:pPr>
        <w:spacing w:line="39" w:lineRule="exact"/>
        <w:rPr>
          <w:rFonts w:ascii="Times New Roman" w:eastAsia="Times New Roman" w:hAnsi="Times New Roman"/>
        </w:rPr>
      </w:pPr>
    </w:p>
    <w:p w:rsidR="00D768E3" w:rsidRDefault="00156EF0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18"/>
        <w:jc w:val="both"/>
        <w:rPr>
          <w:sz w:val="22"/>
        </w:rPr>
      </w:pPr>
      <w:r>
        <w:rPr>
          <w:sz w:val="22"/>
        </w:rPr>
        <w:t xml:space="preserve">CICLO PRE BASICA: PG, Pre </w:t>
      </w:r>
      <w:proofErr w:type="spellStart"/>
      <w:r>
        <w:rPr>
          <w:sz w:val="22"/>
        </w:rPr>
        <w:t>Kinder</w:t>
      </w:r>
      <w:proofErr w:type="spellEnd"/>
      <w:r>
        <w:rPr>
          <w:sz w:val="22"/>
        </w:rPr>
        <w:t xml:space="preserve"> y Kínder</w:t>
      </w:r>
    </w:p>
    <w:p w:rsidR="00D768E3" w:rsidRDefault="00D768E3">
      <w:pPr>
        <w:spacing w:line="41" w:lineRule="exact"/>
        <w:rPr>
          <w:sz w:val="22"/>
        </w:rPr>
      </w:pPr>
    </w:p>
    <w:p w:rsidR="00D768E3" w:rsidRDefault="00156EF0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18"/>
        <w:jc w:val="both"/>
        <w:rPr>
          <w:sz w:val="22"/>
        </w:rPr>
      </w:pPr>
      <w:r>
        <w:rPr>
          <w:sz w:val="22"/>
        </w:rPr>
        <w:t>PRIMER CICLO BASICO: 1º a 4º Básico</w:t>
      </w:r>
    </w:p>
    <w:p w:rsidR="00D768E3" w:rsidRDefault="00D768E3">
      <w:pPr>
        <w:spacing w:line="41" w:lineRule="exact"/>
        <w:rPr>
          <w:sz w:val="22"/>
        </w:rPr>
      </w:pPr>
    </w:p>
    <w:p w:rsidR="00D768E3" w:rsidRDefault="00156EF0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18"/>
        <w:jc w:val="both"/>
        <w:rPr>
          <w:sz w:val="22"/>
        </w:rPr>
      </w:pPr>
      <w:r>
        <w:rPr>
          <w:sz w:val="22"/>
        </w:rPr>
        <w:t>SEGUNDO CICLO BASICO: 5° a 8° Básico</w:t>
      </w:r>
    </w:p>
    <w:p w:rsidR="00D768E3" w:rsidRDefault="00D768E3">
      <w:pPr>
        <w:spacing w:line="38" w:lineRule="exact"/>
        <w:rPr>
          <w:sz w:val="22"/>
        </w:rPr>
      </w:pPr>
    </w:p>
    <w:p w:rsidR="00D768E3" w:rsidRDefault="00156EF0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18"/>
        <w:jc w:val="both"/>
        <w:rPr>
          <w:sz w:val="22"/>
        </w:rPr>
      </w:pPr>
      <w:r>
        <w:rPr>
          <w:sz w:val="22"/>
        </w:rPr>
        <w:t>CICLO MEDIO: cursos de Iº a IVº medio</w:t>
      </w:r>
    </w:p>
    <w:p w:rsidR="00D768E3" w:rsidRDefault="00D768E3">
      <w:pPr>
        <w:spacing w:line="400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ind w:right="100"/>
        <w:rPr>
          <w:sz w:val="22"/>
        </w:rPr>
      </w:pPr>
      <w:r>
        <w:rPr>
          <w:sz w:val="22"/>
        </w:rPr>
        <w:t>e.- El Delegado de cada curso es el encargado de hacer respetar horarios de ensayo y orden de las salas asignadas</w:t>
      </w:r>
    </w:p>
    <w:p w:rsidR="00D768E3" w:rsidRDefault="00D768E3">
      <w:pPr>
        <w:spacing w:line="349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3.- TEMA</w:t>
      </w:r>
    </w:p>
    <w:p w:rsidR="00D768E3" w:rsidRDefault="00D768E3">
      <w:pPr>
        <w:spacing w:line="92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5" w:lineRule="auto"/>
        <w:ind w:right="400"/>
        <w:rPr>
          <w:sz w:val="22"/>
        </w:rPr>
      </w:pPr>
      <w:r>
        <w:rPr>
          <w:sz w:val="22"/>
        </w:rPr>
        <w:t>a</w:t>
      </w:r>
      <w:r>
        <w:rPr>
          <w:b/>
          <w:sz w:val="22"/>
        </w:rPr>
        <w:t>.-</w:t>
      </w:r>
      <w:r>
        <w:rPr>
          <w:sz w:val="22"/>
        </w:rPr>
        <w:t xml:space="preserve"> Se permite el uso de una pista de audio “sin coros”. La pista solo debe ser instrumental, entregada en nuestra oficina en </w:t>
      </w:r>
      <w:r w:rsidR="00996283" w:rsidRPr="00996283">
        <w:rPr>
          <w:b/>
          <w:sz w:val="22"/>
        </w:rPr>
        <w:t>PENDRIVE</w:t>
      </w:r>
      <w:r>
        <w:rPr>
          <w:sz w:val="22"/>
        </w:rPr>
        <w:t xml:space="preserve"> debidamente marcado a más tardar el</w:t>
      </w:r>
      <w:r w:rsidR="00996283">
        <w:rPr>
          <w:sz w:val="22"/>
        </w:rPr>
        <w:t xml:space="preserve"> </w:t>
      </w:r>
      <w:proofErr w:type="gramStart"/>
      <w:r w:rsidR="00996283">
        <w:rPr>
          <w:b/>
          <w:sz w:val="22"/>
        </w:rPr>
        <w:t>Miércoles</w:t>
      </w:r>
      <w:proofErr w:type="gramEnd"/>
      <w:r w:rsidR="00996283">
        <w:rPr>
          <w:b/>
          <w:sz w:val="22"/>
        </w:rPr>
        <w:t xml:space="preserve"> 31 de mayo 2017.</w:t>
      </w:r>
    </w:p>
    <w:p w:rsidR="00D768E3" w:rsidRDefault="00D768E3">
      <w:pPr>
        <w:spacing w:line="235" w:lineRule="auto"/>
        <w:ind w:right="400"/>
        <w:rPr>
          <w:sz w:val="22"/>
        </w:rPr>
        <w:sectPr w:rsidR="00D768E3">
          <w:pgSz w:w="12240" w:h="15840"/>
          <w:pgMar w:top="1440" w:right="1700" w:bottom="1440" w:left="1700" w:header="0" w:footer="0" w:gutter="0"/>
          <w:cols w:space="0" w:equalWidth="0">
            <w:col w:w="8840"/>
          </w:cols>
          <w:docGrid w:linePitch="360"/>
        </w:sectPr>
      </w:pPr>
    </w:p>
    <w:p w:rsidR="00D768E3" w:rsidRDefault="00C733F2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899795</wp:posOffset>
            </wp:positionV>
            <wp:extent cx="2305050" cy="6381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80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rPr>
          <w:sz w:val="22"/>
        </w:rPr>
      </w:pPr>
      <w:r>
        <w:rPr>
          <w:sz w:val="22"/>
        </w:rPr>
        <w:t>b.- La participación total de cada curso no puede exceder más de diez minutos, contados desde su ingreso hasta la salida del escenario.</w:t>
      </w:r>
    </w:p>
    <w:p w:rsidR="00D768E3" w:rsidRDefault="00D768E3">
      <w:pPr>
        <w:spacing w:line="39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54" w:lineRule="auto"/>
        <w:ind w:right="200"/>
        <w:rPr>
          <w:sz w:val="22"/>
        </w:rPr>
      </w:pPr>
      <w:r>
        <w:rPr>
          <w:sz w:val="22"/>
        </w:rPr>
        <w:t>c.- La no presentación del curso al llamado a viva voz del coordinador del evento, automáticamente descalificará al curso, sin posibilidad de participación posterior. Se harán tres llamados antes de proceder.</w:t>
      </w:r>
    </w:p>
    <w:p w:rsidR="00D768E3" w:rsidRDefault="00D768E3">
      <w:pPr>
        <w:spacing w:line="335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sz w:val="22"/>
        </w:rPr>
      </w:pPr>
      <w:r>
        <w:rPr>
          <w:sz w:val="22"/>
        </w:rPr>
        <w:t>d.- La presentación en el Foro se realizará por bloques de la siguiente manera:</w:t>
      </w:r>
    </w:p>
    <w:p w:rsidR="00D768E3" w:rsidRDefault="00D768E3">
      <w:pPr>
        <w:spacing w:line="42" w:lineRule="exact"/>
        <w:rPr>
          <w:rFonts w:ascii="Times New Roman" w:eastAsia="Times New Roman" w:hAnsi="Times New Roman"/>
        </w:rPr>
      </w:pPr>
    </w:p>
    <w:p w:rsidR="00D768E3" w:rsidRDefault="00156EF0">
      <w:pPr>
        <w:numPr>
          <w:ilvl w:val="1"/>
          <w:numId w:val="4"/>
        </w:numPr>
        <w:tabs>
          <w:tab w:val="left" w:pos="180"/>
        </w:tabs>
        <w:spacing w:line="239" w:lineRule="auto"/>
        <w:ind w:left="180" w:hanging="128"/>
        <w:jc w:val="both"/>
        <w:rPr>
          <w:sz w:val="22"/>
        </w:rPr>
      </w:pPr>
      <w:r>
        <w:rPr>
          <w:sz w:val="22"/>
        </w:rPr>
        <w:t xml:space="preserve">1er bloque: Play </w:t>
      </w:r>
      <w:proofErr w:type="spellStart"/>
      <w:r>
        <w:rPr>
          <w:sz w:val="22"/>
        </w:rPr>
        <w:t>Group,Pre</w:t>
      </w:r>
      <w:proofErr w:type="spellEnd"/>
      <w:r>
        <w:rPr>
          <w:sz w:val="22"/>
        </w:rPr>
        <w:t>-kínder y Kínder</w:t>
      </w:r>
    </w:p>
    <w:p w:rsidR="00D768E3" w:rsidRDefault="00D768E3">
      <w:pPr>
        <w:spacing w:line="39" w:lineRule="exact"/>
        <w:rPr>
          <w:sz w:val="22"/>
        </w:rPr>
      </w:pPr>
    </w:p>
    <w:p w:rsidR="00D768E3" w:rsidRDefault="00156EF0">
      <w:pPr>
        <w:numPr>
          <w:ilvl w:val="1"/>
          <w:numId w:val="4"/>
        </w:numPr>
        <w:tabs>
          <w:tab w:val="left" w:pos="180"/>
        </w:tabs>
        <w:spacing w:line="0" w:lineRule="atLeast"/>
        <w:ind w:left="180" w:hanging="128"/>
        <w:jc w:val="both"/>
        <w:rPr>
          <w:sz w:val="22"/>
        </w:rPr>
      </w:pPr>
      <w:r>
        <w:rPr>
          <w:sz w:val="22"/>
        </w:rPr>
        <w:t>2do bloque: Primeros y Cuartos básicos</w:t>
      </w:r>
    </w:p>
    <w:p w:rsidR="00D768E3" w:rsidRDefault="00D768E3">
      <w:pPr>
        <w:spacing w:line="41" w:lineRule="exact"/>
        <w:rPr>
          <w:sz w:val="22"/>
        </w:rPr>
      </w:pPr>
    </w:p>
    <w:p w:rsidR="00D768E3" w:rsidRDefault="00156EF0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78"/>
        <w:jc w:val="both"/>
        <w:rPr>
          <w:sz w:val="22"/>
        </w:rPr>
      </w:pPr>
      <w:r>
        <w:rPr>
          <w:sz w:val="22"/>
        </w:rPr>
        <w:t>3er bloque: Quintos a octavos básicos</w:t>
      </w:r>
    </w:p>
    <w:p w:rsidR="00D768E3" w:rsidRDefault="00D768E3">
      <w:pPr>
        <w:spacing w:line="41" w:lineRule="exact"/>
        <w:rPr>
          <w:sz w:val="22"/>
        </w:rPr>
      </w:pPr>
    </w:p>
    <w:p w:rsidR="00D768E3" w:rsidRDefault="00156EF0">
      <w:pPr>
        <w:numPr>
          <w:ilvl w:val="1"/>
          <w:numId w:val="4"/>
        </w:numPr>
        <w:tabs>
          <w:tab w:val="left" w:pos="180"/>
        </w:tabs>
        <w:spacing w:line="0" w:lineRule="atLeast"/>
        <w:ind w:left="180" w:hanging="128"/>
        <w:jc w:val="both"/>
        <w:rPr>
          <w:sz w:val="22"/>
        </w:rPr>
      </w:pPr>
      <w:r>
        <w:rPr>
          <w:sz w:val="22"/>
        </w:rPr>
        <w:t>4to bloque: Enseñanza Media</w:t>
      </w:r>
    </w:p>
    <w:p w:rsidR="00D768E3" w:rsidRDefault="00D768E3">
      <w:pPr>
        <w:spacing w:line="397" w:lineRule="exact"/>
        <w:rPr>
          <w:rFonts w:ascii="Times New Roman" w:eastAsia="Times New Roman" w:hAnsi="Times New Roman"/>
        </w:rPr>
      </w:pPr>
    </w:p>
    <w:p w:rsidR="00A772F4" w:rsidRDefault="00A772F4" w:rsidP="00A772F4">
      <w:pPr>
        <w:spacing w:line="399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996283">
        <w:rPr>
          <w:rFonts w:asciiTheme="minorHAnsi" w:eastAsia="Times New Roman" w:hAnsiTheme="minorHAnsi" w:cstheme="minorHAnsi"/>
          <w:sz w:val="22"/>
          <w:szCs w:val="22"/>
        </w:rPr>
        <w:t>e.-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No se evaluará vestimenta ni escenografía.</w:t>
      </w:r>
      <w:r w:rsidRPr="009962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772F4" w:rsidRPr="00996283" w:rsidRDefault="00A772F4" w:rsidP="00A772F4">
      <w:pPr>
        <w:spacing w:line="399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A772F4" w:rsidRDefault="00A772F4" w:rsidP="00A772F4">
      <w:pPr>
        <w:spacing w:line="236" w:lineRule="auto"/>
        <w:ind w:right="860"/>
        <w:rPr>
          <w:sz w:val="22"/>
        </w:rPr>
      </w:pPr>
      <w:r>
        <w:rPr>
          <w:sz w:val="22"/>
        </w:rPr>
        <w:t>f.- El orden de presentación de los cursos en cada bloque será definido por sorteo con anticipación y será anunciado por parte del Centro de Padres tres días antes del evento.</w:t>
      </w:r>
    </w:p>
    <w:p w:rsidR="00A772F4" w:rsidRDefault="00A772F4">
      <w:pPr>
        <w:spacing w:line="397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ind w:right="120"/>
        <w:rPr>
          <w:b/>
          <w:sz w:val="22"/>
        </w:rPr>
      </w:pPr>
      <w:r>
        <w:rPr>
          <w:sz w:val="22"/>
        </w:rPr>
        <w:t xml:space="preserve">Los cursos de cada bloque deberán permanecer en el recinto, en actitud de respeto y silencio, esperando su turno. Una vez que haya participado esperará ahí el término de la competencia. </w:t>
      </w:r>
      <w:r>
        <w:rPr>
          <w:b/>
          <w:sz w:val="22"/>
        </w:rPr>
        <w:t>Se</w:t>
      </w:r>
    </w:p>
    <w:p w:rsidR="00D768E3" w:rsidRDefault="00D768E3">
      <w:pPr>
        <w:spacing w:line="42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b/>
          <w:sz w:val="22"/>
        </w:rPr>
      </w:pPr>
      <w:proofErr w:type="gramStart"/>
      <w:r>
        <w:rPr>
          <w:b/>
          <w:sz w:val="22"/>
        </w:rPr>
        <w:t>evaluará</w:t>
      </w:r>
      <w:proofErr w:type="gramEnd"/>
      <w:r>
        <w:rPr>
          <w:b/>
          <w:sz w:val="22"/>
        </w:rPr>
        <w:t xml:space="preserve"> el orden, respeto y silencio de cada curso que tuvieron tanto arriba como abajo del</w:t>
      </w:r>
    </w:p>
    <w:p w:rsidR="00D768E3" w:rsidRDefault="00D768E3">
      <w:pPr>
        <w:spacing w:line="8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ind w:right="520"/>
        <w:rPr>
          <w:sz w:val="22"/>
        </w:rPr>
      </w:pPr>
      <w:proofErr w:type="gramStart"/>
      <w:r>
        <w:rPr>
          <w:b/>
          <w:sz w:val="22"/>
        </w:rPr>
        <w:t>escenario</w:t>
      </w:r>
      <w:proofErr w:type="gramEnd"/>
      <w:r>
        <w:rPr>
          <w:sz w:val="22"/>
        </w:rPr>
        <w:t>. Si un curso sale del Foro, no podrá reingresar a éste, afectando eventualmente el</w:t>
      </w:r>
      <w:r>
        <w:rPr>
          <w:b/>
          <w:sz w:val="22"/>
        </w:rPr>
        <w:t xml:space="preserve"> </w:t>
      </w:r>
      <w:r>
        <w:rPr>
          <w:sz w:val="22"/>
        </w:rPr>
        <w:t>puntaje final de ese curso, dada la interrupción que esto genera en los participantes.</w:t>
      </w:r>
    </w:p>
    <w:p w:rsidR="00D768E3" w:rsidRDefault="00D768E3">
      <w:pPr>
        <w:spacing w:line="368" w:lineRule="exact"/>
        <w:rPr>
          <w:sz w:val="22"/>
        </w:rPr>
      </w:pPr>
    </w:p>
    <w:p w:rsidR="00A772F4" w:rsidRDefault="00A772F4">
      <w:pPr>
        <w:spacing w:line="368" w:lineRule="exact"/>
        <w:rPr>
          <w:sz w:val="22"/>
        </w:rPr>
      </w:pPr>
    </w:p>
    <w:p w:rsidR="00A772F4" w:rsidRDefault="00A772F4">
      <w:pPr>
        <w:spacing w:line="36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PROGRAMACIÓN</w:t>
      </w:r>
    </w:p>
    <w:p w:rsidR="00D768E3" w:rsidRDefault="00D768E3">
      <w:pPr>
        <w:spacing w:line="89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54" w:lineRule="auto"/>
        <w:ind w:right="260"/>
        <w:rPr>
          <w:sz w:val="22"/>
        </w:rPr>
      </w:pPr>
      <w:r>
        <w:rPr>
          <w:sz w:val="22"/>
        </w:rPr>
        <w:t xml:space="preserve">La programación del evento y los horarios de participación, se entregarán oportunamente a los Delegados de cada curso y también se publicarán en la página web del Colegio Mayor de Peñalolén y en la página de </w:t>
      </w: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>: Centro de Padres Mayor.</w:t>
      </w:r>
    </w:p>
    <w:p w:rsidR="00D768E3" w:rsidRDefault="00D768E3">
      <w:pPr>
        <w:spacing w:line="74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55" w:lineRule="auto"/>
        <w:ind w:right="240"/>
        <w:jc w:val="both"/>
        <w:rPr>
          <w:sz w:val="22"/>
        </w:rPr>
      </w:pPr>
      <w:r>
        <w:rPr>
          <w:b/>
          <w:sz w:val="22"/>
        </w:rPr>
        <w:t>La finalidad del Cantar Familiar Mayor es acercar y unir a la familia Mayor</w:t>
      </w:r>
      <w:r>
        <w:rPr>
          <w:sz w:val="22"/>
        </w:rPr>
        <w:t>. El CPA recomienda</w:t>
      </w:r>
      <w:r>
        <w:rPr>
          <w:b/>
          <w:sz w:val="22"/>
        </w:rPr>
        <w:t xml:space="preserve"> </w:t>
      </w:r>
      <w:r>
        <w:rPr>
          <w:sz w:val="22"/>
        </w:rPr>
        <w:t xml:space="preserve">que el vestuario sea sencillo sin incurrir en grandes gastos. </w:t>
      </w:r>
      <w:r>
        <w:rPr>
          <w:b/>
          <w:sz w:val="22"/>
        </w:rPr>
        <w:t>NO</w:t>
      </w:r>
      <w:r>
        <w:rPr>
          <w:sz w:val="22"/>
        </w:rPr>
        <w:t xml:space="preserve"> habrá puntuación por este ítem. Se adjunta la pauta de evaluación que usará el Jurado para evaluar a cada curso.</w:t>
      </w:r>
    </w:p>
    <w:p w:rsidR="00D768E3" w:rsidRDefault="00D768E3">
      <w:pPr>
        <w:spacing w:line="22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NOTA: Confiamos en que el Delegado de cada curso nos ayudará a hacer respetar estas Bases.</w:t>
      </w:r>
    </w:p>
    <w:p w:rsidR="00D768E3" w:rsidRDefault="00D768E3">
      <w:pPr>
        <w:spacing w:line="239" w:lineRule="auto"/>
        <w:rPr>
          <w:b/>
          <w:sz w:val="22"/>
        </w:rPr>
        <w:sectPr w:rsidR="00D768E3">
          <w:pgSz w:w="12240" w:h="15840"/>
          <w:pgMar w:top="1440" w:right="1780" w:bottom="1440" w:left="1700" w:header="0" w:footer="0" w:gutter="0"/>
          <w:cols w:space="0" w:equalWidth="0">
            <w:col w:w="8760"/>
          </w:cols>
          <w:docGrid w:linePitch="360"/>
        </w:sectPr>
      </w:pPr>
    </w:p>
    <w:p w:rsidR="00D768E3" w:rsidRDefault="00C733F2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  <w:r>
        <w:rPr>
          <w:b/>
          <w:noProof/>
          <w:sz w:val="22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1096010</wp:posOffset>
            </wp:positionV>
            <wp:extent cx="2305050" cy="74295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14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ind w:left="2820"/>
        <w:rPr>
          <w:b/>
          <w:sz w:val="32"/>
          <w:u w:val="single"/>
        </w:rPr>
      </w:pPr>
      <w:r>
        <w:rPr>
          <w:b/>
          <w:sz w:val="32"/>
          <w:u w:val="single"/>
        </w:rPr>
        <w:t>PAUTA DE EVALUACIÓN</w:t>
      </w:r>
    </w:p>
    <w:p w:rsidR="00D768E3" w:rsidRDefault="00D768E3">
      <w:pPr>
        <w:spacing w:line="367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1° PRESENTACIÓN</w:t>
      </w:r>
    </w:p>
    <w:p w:rsidR="00D768E3" w:rsidRDefault="00D768E3">
      <w:pPr>
        <w:spacing w:line="42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40"/>
        </w:tabs>
        <w:spacing w:line="239" w:lineRule="auto"/>
        <w:rPr>
          <w:sz w:val="22"/>
        </w:rPr>
      </w:pPr>
      <w:r>
        <w:rPr>
          <w:sz w:val="22"/>
        </w:rPr>
        <w:t>Concepto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Orden durante la presentación.</w:t>
      </w:r>
    </w:p>
    <w:p w:rsidR="00D768E3" w:rsidRDefault="00D768E3">
      <w:pPr>
        <w:spacing w:line="43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239" w:lineRule="auto"/>
        <w:ind w:left="60"/>
        <w:rPr>
          <w:sz w:val="22"/>
        </w:rPr>
      </w:pPr>
      <w:r>
        <w:rPr>
          <w:sz w:val="22"/>
        </w:rPr>
        <w:t>Ponderación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20%</w:t>
      </w:r>
    </w:p>
    <w:p w:rsidR="00D768E3" w:rsidRDefault="00D768E3">
      <w:pPr>
        <w:spacing w:line="40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239" w:lineRule="auto"/>
        <w:rPr>
          <w:sz w:val="21"/>
        </w:rPr>
      </w:pPr>
      <w:r>
        <w:rPr>
          <w:sz w:val="22"/>
        </w:rPr>
        <w:t>10 Extraordinario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Curso Disciplinado, Buena conducta de niños y adultos</w:t>
      </w:r>
    </w:p>
    <w:p w:rsidR="00D768E3" w:rsidRDefault="00D768E3">
      <w:pPr>
        <w:spacing w:line="42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1"/>
        </w:rPr>
      </w:pPr>
      <w:r>
        <w:rPr>
          <w:sz w:val="22"/>
        </w:rPr>
        <w:t>8 Muy Bueno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Niños y adultos generalmente ordenados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1"/>
        </w:rPr>
      </w:pPr>
      <w:r>
        <w:rPr>
          <w:sz w:val="22"/>
        </w:rPr>
        <w:t>6 Bueno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Curso algo desordenado</w:t>
      </w:r>
    </w:p>
    <w:p w:rsidR="00D768E3" w:rsidRDefault="00D768E3">
      <w:pPr>
        <w:spacing w:line="39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1"/>
        </w:rPr>
      </w:pPr>
      <w:r>
        <w:rPr>
          <w:sz w:val="22"/>
        </w:rPr>
        <w:t>4 Regular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Curso desordenado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1"/>
        </w:rPr>
      </w:pPr>
      <w:r>
        <w:rPr>
          <w:sz w:val="22"/>
        </w:rPr>
        <w:t>2 Menos que regular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Curso muy desordenado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Se considera el comportamiento grupal para la ubicación, presentación y retiro del escenario</w:t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5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b/>
          <w:sz w:val="22"/>
        </w:rPr>
      </w:pPr>
      <w:r>
        <w:rPr>
          <w:b/>
          <w:sz w:val="22"/>
        </w:rPr>
        <w:t>2.1° PARTICIPACIÓN de Play Group a IV Medio</w:t>
      </w:r>
    </w:p>
    <w:p w:rsidR="00D768E3" w:rsidRDefault="00D768E3">
      <w:pPr>
        <w:spacing w:line="5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1"/>
        </w:rPr>
      </w:pPr>
      <w:r>
        <w:rPr>
          <w:sz w:val="21"/>
        </w:rPr>
        <w:t>Concepto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Número de personas, considerando niños y adultos sobre el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ind w:left="3320"/>
        <w:rPr>
          <w:sz w:val="22"/>
        </w:rPr>
      </w:pPr>
      <w:proofErr w:type="gramStart"/>
      <w:r>
        <w:rPr>
          <w:sz w:val="22"/>
        </w:rPr>
        <w:t>escenario</w:t>
      </w:r>
      <w:proofErr w:type="gramEnd"/>
      <w:r>
        <w:rPr>
          <w:sz w:val="22"/>
        </w:rPr>
        <w:t>.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40"/>
        </w:tabs>
        <w:spacing w:line="0" w:lineRule="atLeast"/>
        <w:rPr>
          <w:sz w:val="22"/>
        </w:rPr>
      </w:pPr>
      <w:r>
        <w:rPr>
          <w:sz w:val="22"/>
        </w:rPr>
        <w:t>Ponderación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30%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2"/>
        </w:rPr>
      </w:pPr>
      <w:r>
        <w:rPr>
          <w:sz w:val="22"/>
        </w:rPr>
        <w:t>10 Extraordinario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22 o más alumnos y 40 o más adultos</w:t>
      </w:r>
    </w:p>
    <w:p w:rsidR="00D768E3" w:rsidRDefault="00D768E3">
      <w:pPr>
        <w:spacing w:line="39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2"/>
        </w:rPr>
      </w:pPr>
      <w:r>
        <w:rPr>
          <w:sz w:val="22"/>
        </w:rPr>
        <w:t>8 Muy Bueno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18 o más alumnos y 30 o más adultos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00"/>
        </w:tabs>
        <w:spacing w:line="0" w:lineRule="atLeast"/>
        <w:rPr>
          <w:sz w:val="22"/>
        </w:rPr>
      </w:pPr>
      <w:r>
        <w:rPr>
          <w:sz w:val="22"/>
        </w:rPr>
        <w:t>6 Bueno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16 o más alumnos y 28 o más adultos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40"/>
        </w:tabs>
        <w:spacing w:line="0" w:lineRule="atLeast"/>
        <w:rPr>
          <w:sz w:val="22"/>
        </w:rPr>
      </w:pPr>
      <w:r>
        <w:rPr>
          <w:sz w:val="22"/>
        </w:rPr>
        <w:t>4 Regular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14 o más alumnos y 24 o más adultos</w:t>
      </w:r>
    </w:p>
    <w:p w:rsidR="00D768E3" w:rsidRDefault="00D768E3">
      <w:pPr>
        <w:spacing w:line="39" w:lineRule="exact"/>
        <w:rPr>
          <w:rFonts w:ascii="Times New Roman" w:eastAsia="Times New Roman" w:hAnsi="Times New Roman"/>
        </w:rPr>
      </w:pPr>
    </w:p>
    <w:p w:rsidR="00D768E3" w:rsidRDefault="00156EF0">
      <w:pPr>
        <w:tabs>
          <w:tab w:val="left" w:pos="3340"/>
        </w:tabs>
        <w:spacing w:line="239" w:lineRule="auto"/>
        <w:rPr>
          <w:sz w:val="22"/>
        </w:rPr>
      </w:pPr>
      <w:r>
        <w:rPr>
          <w:sz w:val="22"/>
        </w:rPr>
        <w:t>2 Menos que regular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12 o menos alumnos o 20 o menos adultos</w:t>
      </w:r>
    </w:p>
    <w:p w:rsidR="00D768E3" w:rsidRDefault="00D768E3">
      <w:pPr>
        <w:spacing w:line="42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Deben cumplirse en forma simultánea las dos condiciones para obtener la puntuación.</w:t>
      </w:r>
    </w:p>
    <w:p w:rsidR="00D768E3" w:rsidRDefault="00D768E3">
      <w:pPr>
        <w:spacing w:line="0" w:lineRule="atLeast"/>
        <w:rPr>
          <w:sz w:val="22"/>
        </w:rPr>
        <w:sectPr w:rsidR="00D768E3">
          <w:pgSz w:w="12240" w:h="15840"/>
          <w:pgMar w:top="1440" w:right="1880" w:bottom="1440" w:left="1700" w:header="0" w:footer="0" w:gutter="0"/>
          <w:cols w:space="0" w:equalWidth="0">
            <w:col w:w="8660"/>
          </w:cols>
          <w:docGrid w:linePitch="360"/>
        </w:sectPr>
      </w:pPr>
    </w:p>
    <w:p w:rsidR="00D768E3" w:rsidRDefault="00C733F2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noProof/>
          <w:sz w:val="22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899795</wp:posOffset>
            </wp:positionV>
            <wp:extent cx="2305050" cy="714375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12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b/>
          <w:sz w:val="24"/>
        </w:rPr>
      </w:pPr>
      <w:r>
        <w:rPr>
          <w:b/>
          <w:sz w:val="24"/>
        </w:rPr>
        <w:t>3° ORDEN Y RESPETO EN EL FORO</w:t>
      </w:r>
    </w:p>
    <w:p w:rsidR="00D768E3" w:rsidRDefault="00D768E3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440"/>
        <w:gridCol w:w="6240"/>
      </w:tblGrid>
      <w:tr w:rsidR="00D768E3">
        <w:trPr>
          <w:trHeight w:val="269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Concepto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40"/>
              <w:rPr>
                <w:sz w:val="22"/>
              </w:rPr>
            </w:pPr>
            <w:r>
              <w:rPr>
                <w:sz w:val="22"/>
              </w:rPr>
              <w:t>Respeto por la presentación de sus compañeros de otros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40"/>
              <w:rPr>
                <w:sz w:val="22"/>
              </w:rPr>
            </w:pPr>
            <w:r>
              <w:rPr>
                <w:sz w:val="22"/>
              </w:rPr>
              <w:t>cursos</w:t>
            </w:r>
          </w:p>
        </w:tc>
      </w:tr>
      <w:tr w:rsidR="00D768E3">
        <w:trPr>
          <w:trHeight w:val="307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Ponderación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8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 w:rsidR="00D768E3">
        <w:trPr>
          <w:trHeight w:val="310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10 Extraordinario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40"/>
              <w:rPr>
                <w:sz w:val="22"/>
              </w:rPr>
            </w:pPr>
            <w:r>
              <w:rPr>
                <w:sz w:val="22"/>
              </w:rPr>
              <w:t>Guarda Silencio, tiene actitud respetuosa para sus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40"/>
              <w:rPr>
                <w:sz w:val="22"/>
              </w:rPr>
            </w:pPr>
            <w:r>
              <w:rPr>
                <w:sz w:val="22"/>
              </w:rPr>
              <w:t>compañeros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Muy Bueno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267" w:lineRule="exact"/>
              <w:ind w:left="74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Curso generalmente guarda Silencio, tiene actitud respetuosa</w:t>
            </w:r>
          </w:p>
        </w:tc>
      </w:tr>
      <w:tr w:rsidR="00D768E3">
        <w:trPr>
          <w:trHeight w:val="307"/>
        </w:trPr>
        <w:tc>
          <w:tcPr>
            <w:tcW w:w="1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40"/>
              <w:rPr>
                <w:sz w:val="22"/>
              </w:rPr>
            </w:pPr>
            <w:r>
              <w:rPr>
                <w:sz w:val="22"/>
              </w:rPr>
              <w:t>para sus compañeros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Bueno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40"/>
              <w:rPr>
                <w:sz w:val="22"/>
              </w:rPr>
            </w:pPr>
            <w:r>
              <w:rPr>
                <w:sz w:val="22"/>
              </w:rPr>
              <w:t>Normalmente se le debe solicitar silencio al curso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Regular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40"/>
              <w:rPr>
                <w:sz w:val="22"/>
              </w:rPr>
            </w:pPr>
            <w:r>
              <w:rPr>
                <w:sz w:val="22"/>
              </w:rPr>
              <w:t>Casi siempre se le debe solicitar silencio al curso</w:t>
            </w:r>
          </w:p>
        </w:tc>
      </w:tr>
      <w:tr w:rsidR="00D768E3">
        <w:trPr>
          <w:trHeight w:val="307"/>
        </w:trPr>
        <w:tc>
          <w:tcPr>
            <w:tcW w:w="1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Menos que regular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40"/>
              <w:rPr>
                <w:sz w:val="22"/>
              </w:rPr>
            </w:pPr>
            <w:r>
              <w:rPr>
                <w:sz w:val="22"/>
              </w:rPr>
              <w:t>Curso desordenado y sin actitud de respeto hacia el resto</w:t>
            </w:r>
          </w:p>
        </w:tc>
      </w:tr>
      <w:tr w:rsidR="00D768E3">
        <w:trPr>
          <w:trHeight w:val="926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4° INTERPRETACIÓN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68E3">
        <w:trPr>
          <w:trHeight w:val="310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Concepto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8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Evalúa el esfuerzo de los apoderados y alumnos por entregar</w:t>
            </w:r>
          </w:p>
        </w:tc>
      </w:tr>
      <w:tr w:rsidR="00D768E3">
        <w:trPr>
          <w:trHeight w:val="310"/>
        </w:trPr>
        <w:tc>
          <w:tcPr>
            <w:tcW w:w="1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768E3" w:rsidRDefault="00D768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40"/>
              <w:rPr>
                <w:sz w:val="22"/>
              </w:rPr>
            </w:pPr>
            <w:r>
              <w:rPr>
                <w:sz w:val="22"/>
              </w:rPr>
              <w:t>una buena interpretación</w:t>
            </w:r>
          </w:p>
        </w:tc>
      </w:tr>
      <w:tr w:rsidR="00D768E3">
        <w:trPr>
          <w:trHeight w:val="307"/>
        </w:trPr>
        <w:tc>
          <w:tcPr>
            <w:tcW w:w="2580" w:type="dxa"/>
            <w:gridSpan w:val="2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Ponderación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D768E3" w:rsidRDefault="00156EF0">
            <w:pPr>
              <w:spacing w:line="0" w:lineRule="atLeast"/>
              <w:ind w:left="780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</w:tbl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5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b/>
          <w:sz w:val="22"/>
        </w:rPr>
      </w:pPr>
      <w:r>
        <w:rPr>
          <w:b/>
          <w:sz w:val="22"/>
        </w:rPr>
        <w:t>a.- Afinación y armonía</w:t>
      </w:r>
    </w:p>
    <w:p w:rsidR="00D768E3" w:rsidRDefault="00D768E3">
      <w:pPr>
        <w:spacing w:line="4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sz w:val="22"/>
        </w:rPr>
      </w:pPr>
      <w:r>
        <w:rPr>
          <w:sz w:val="22"/>
        </w:rPr>
        <w:t>Esfuerzo para cantar el tema seleccionado de acuerdo a los arreglos realizados por el curso</w:t>
      </w:r>
    </w:p>
    <w:p w:rsidR="00D768E3" w:rsidRDefault="00D768E3">
      <w:pPr>
        <w:spacing w:line="348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0" w:lineRule="atLeast"/>
        <w:rPr>
          <w:b/>
          <w:sz w:val="22"/>
        </w:rPr>
      </w:pPr>
      <w:r>
        <w:rPr>
          <w:b/>
          <w:sz w:val="22"/>
        </w:rPr>
        <w:t>b.- Ejecución</w:t>
      </w:r>
    </w:p>
    <w:p w:rsidR="00D768E3" w:rsidRDefault="00D768E3">
      <w:pPr>
        <w:spacing w:line="90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ind w:right="640"/>
        <w:rPr>
          <w:sz w:val="22"/>
        </w:rPr>
      </w:pPr>
      <w:r>
        <w:rPr>
          <w:sz w:val="22"/>
        </w:rPr>
        <w:t>Coordinación del grupo para interpretar el tema. Entrada y salida en las diferentes estrofas. Mostrar que hubo un trabajo previo de ensayo del curso</w:t>
      </w:r>
    </w:p>
    <w:p w:rsidR="00D768E3" w:rsidRDefault="00D768E3">
      <w:pPr>
        <w:spacing w:line="349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c.- Fuerza interpretativa</w:t>
      </w:r>
    </w:p>
    <w:p w:rsidR="00D768E3" w:rsidRDefault="00D768E3">
      <w:pPr>
        <w:spacing w:line="9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6" w:lineRule="auto"/>
        <w:ind w:right="1020"/>
        <w:rPr>
          <w:sz w:val="22"/>
        </w:rPr>
      </w:pPr>
      <w:r>
        <w:rPr>
          <w:sz w:val="22"/>
        </w:rPr>
        <w:t>Espíritu del curso para cantar la canción. Se evalúa la participación de los alumnos en la interpretación</w:t>
      </w:r>
    </w:p>
    <w:p w:rsidR="00D768E3" w:rsidRDefault="00D768E3">
      <w:pPr>
        <w:spacing w:line="350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9" w:lineRule="auto"/>
        <w:rPr>
          <w:b/>
          <w:sz w:val="22"/>
        </w:rPr>
      </w:pPr>
      <w:r>
        <w:rPr>
          <w:b/>
          <w:sz w:val="22"/>
        </w:rPr>
        <w:t>d.- Movimiento Armónico del Grupo</w:t>
      </w:r>
    </w:p>
    <w:p w:rsidR="00D768E3" w:rsidRDefault="00D768E3">
      <w:pPr>
        <w:spacing w:line="91" w:lineRule="exact"/>
        <w:rPr>
          <w:rFonts w:ascii="Times New Roman" w:eastAsia="Times New Roman" w:hAnsi="Times New Roman"/>
        </w:rPr>
      </w:pPr>
    </w:p>
    <w:p w:rsidR="00D768E3" w:rsidRDefault="00156EF0">
      <w:pPr>
        <w:spacing w:line="235" w:lineRule="auto"/>
        <w:ind w:right="720"/>
        <w:rPr>
          <w:sz w:val="22"/>
        </w:rPr>
      </w:pPr>
      <w:r>
        <w:rPr>
          <w:sz w:val="22"/>
        </w:rPr>
        <w:t>Se refiere a la sincronía en los movimientos de todo el grupo curso. No se dará puntaje por coreografía individual.</w:t>
      </w:r>
    </w:p>
    <w:p w:rsidR="00D768E3" w:rsidRDefault="00237D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D768E3" w:rsidRDefault="00D768E3">
      <w:pPr>
        <w:spacing w:line="200" w:lineRule="exact"/>
        <w:rPr>
          <w:rFonts w:ascii="Times New Roman" w:eastAsia="Times New Roman" w:hAnsi="Times New Roman"/>
        </w:rPr>
      </w:pPr>
    </w:p>
    <w:p w:rsidR="00D768E3" w:rsidRDefault="00D768E3">
      <w:pPr>
        <w:spacing w:line="262" w:lineRule="exact"/>
        <w:rPr>
          <w:rFonts w:ascii="Times New Roman" w:eastAsia="Times New Roman" w:hAnsi="Times New Roman"/>
        </w:rPr>
      </w:pPr>
    </w:p>
    <w:p w:rsidR="00156EF0" w:rsidRDefault="00156EF0">
      <w:pPr>
        <w:spacing w:line="0" w:lineRule="atLeast"/>
        <w:ind w:left="3020"/>
        <w:rPr>
          <w:b/>
          <w:sz w:val="24"/>
        </w:rPr>
      </w:pPr>
      <w:r>
        <w:rPr>
          <w:b/>
          <w:sz w:val="24"/>
        </w:rPr>
        <w:t>CENTRO DE PADRES MAYOR</w:t>
      </w:r>
    </w:p>
    <w:sectPr w:rsidR="00156EF0" w:rsidSect="00D768E3">
      <w:pgSz w:w="12240" w:h="15840"/>
      <w:pgMar w:top="1440" w:right="1720" w:bottom="1440" w:left="1700" w:header="0" w:footer="0" w:gutter="0"/>
      <w:cols w:space="0" w:equalWidth="0">
        <w:col w:w="8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81288484">
      <w:start w:val="1"/>
      <w:numFmt w:val="bullet"/>
      <w:lvlText w:val=""/>
      <w:lvlJc w:val="left"/>
    </w:lvl>
    <w:lvl w:ilvl="1" w:tplc="6464B8A6">
      <w:start w:val="1"/>
      <w:numFmt w:val="bullet"/>
      <w:lvlText w:val=""/>
      <w:lvlJc w:val="left"/>
    </w:lvl>
    <w:lvl w:ilvl="2" w:tplc="3E50187A">
      <w:start w:val="1"/>
      <w:numFmt w:val="bullet"/>
      <w:lvlText w:val=""/>
      <w:lvlJc w:val="left"/>
    </w:lvl>
    <w:lvl w:ilvl="3" w:tplc="48BA8542">
      <w:start w:val="1"/>
      <w:numFmt w:val="bullet"/>
      <w:lvlText w:val=""/>
      <w:lvlJc w:val="left"/>
    </w:lvl>
    <w:lvl w:ilvl="4" w:tplc="B770D7C2">
      <w:start w:val="1"/>
      <w:numFmt w:val="bullet"/>
      <w:lvlText w:val=""/>
      <w:lvlJc w:val="left"/>
    </w:lvl>
    <w:lvl w:ilvl="5" w:tplc="CCBA994C">
      <w:start w:val="1"/>
      <w:numFmt w:val="bullet"/>
      <w:lvlText w:val=""/>
      <w:lvlJc w:val="left"/>
    </w:lvl>
    <w:lvl w:ilvl="6" w:tplc="5D96C2F6">
      <w:start w:val="1"/>
      <w:numFmt w:val="bullet"/>
      <w:lvlText w:val=""/>
      <w:lvlJc w:val="left"/>
    </w:lvl>
    <w:lvl w:ilvl="7" w:tplc="0966FDEA">
      <w:start w:val="1"/>
      <w:numFmt w:val="bullet"/>
      <w:lvlText w:val=""/>
      <w:lvlJc w:val="left"/>
    </w:lvl>
    <w:lvl w:ilvl="8" w:tplc="8E12B58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1E61A28">
      <w:start w:val="1"/>
      <w:numFmt w:val="bullet"/>
      <w:lvlText w:val="-"/>
      <w:lvlJc w:val="left"/>
    </w:lvl>
    <w:lvl w:ilvl="1" w:tplc="C7AC93E8">
      <w:start w:val="1"/>
      <w:numFmt w:val="bullet"/>
      <w:lvlText w:val=""/>
      <w:lvlJc w:val="left"/>
    </w:lvl>
    <w:lvl w:ilvl="2" w:tplc="A12E0A46">
      <w:start w:val="1"/>
      <w:numFmt w:val="bullet"/>
      <w:lvlText w:val=""/>
      <w:lvlJc w:val="left"/>
    </w:lvl>
    <w:lvl w:ilvl="3" w:tplc="9D4604C4">
      <w:start w:val="1"/>
      <w:numFmt w:val="bullet"/>
      <w:lvlText w:val=""/>
      <w:lvlJc w:val="left"/>
    </w:lvl>
    <w:lvl w:ilvl="4" w:tplc="202811B4">
      <w:start w:val="1"/>
      <w:numFmt w:val="bullet"/>
      <w:lvlText w:val=""/>
      <w:lvlJc w:val="left"/>
    </w:lvl>
    <w:lvl w:ilvl="5" w:tplc="88D0F7B6">
      <w:start w:val="1"/>
      <w:numFmt w:val="bullet"/>
      <w:lvlText w:val=""/>
      <w:lvlJc w:val="left"/>
    </w:lvl>
    <w:lvl w:ilvl="6" w:tplc="9788D69A">
      <w:start w:val="1"/>
      <w:numFmt w:val="bullet"/>
      <w:lvlText w:val=""/>
      <w:lvlJc w:val="left"/>
    </w:lvl>
    <w:lvl w:ilvl="7" w:tplc="6B1A1BBA">
      <w:start w:val="1"/>
      <w:numFmt w:val="bullet"/>
      <w:lvlText w:val=""/>
      <w:lvlJc w:val="left"/>
    </w:lvl>
    <w:lvl w:ilvl="8" w:tplc="38DCA60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A6CC95C">
      <w:start w:val="1"/>
      <w:numFmt w:val="bullet"/>
      <w:lvlText w:val="-"/>
      <w:lvlJc w:val="left"/>
    </w:lvl>
    <w:lvl w:ilvl="1" w:tplc="607CCE66">
      <w:start w:val="1"/>
      <w:numFmt w:val="bullet"/>
      <w:lvlText w:val=""/>
      <w:lvlJc w:val="left"/>
    </w:lvl>
    <w:lvl w:ilvl="2" w:tplc="98962470">
      <w:start w:val="1"/>
      <w:numFmt w:val="bullet"/>
      <w:lvlText w:val=""/>
      <w:lvlJc w:val="left"/>
    </w:lvl>
    <w:lvl w:ilvl="3" w:tplc="48925E20">
      <w:start w:val="1"/>
      <w:numFmt w:val="bullet"/>
      <w:lvlText w:val=""/>
      <w:lvlJc w:val="left"/>
    </w:lvl>
    <w:lvl w:ilvl="4" w:tplc="477E0760">
      <w:start w:val="1"/>
      <w:numFmt w:val="bullet"/>
      <w:lvlText w:val=""/>
      <w:lvlJc w:val="left"/>
    </w:lvl>
    <w:lvl w:ilvl="5" w:tplc="689EEC36">
      <w:start w:val="1"/>
      <w:numFmt w:val="bullet"/>
      <w:lvlText w:val=""/>
      <w:lvlJc w:val="left"/>
    </w:lvl>
    <w:lvl w:ilvl="6" w:tplc="6E623FC0">
      <w:start w:val="1"/>
      <w:numFmt w:val="bullet"/>
      <w:lvlText w:val=""/>
      <w:lvlJc w:val="left"/>
    </w:lvl>
    <w:lvl w:ilvl="7" w:tplc="FE84CE7A">
      <w:start w:val="1"/>
      <w:numFmt w:val="bullet"/>
      <w:lvlText w:val=""/>
      <w:lvlJc w:val="left"/>
    </w:lvl>
    <w:lvl w:ilvl="8" w:tplc="D42403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F42EA44">
      <w:start w:val="1"/>
      <w:numFmt w:val="bullet"/>
      <w:lvlText w:val="-"/>
      <w:lvlJc w:val="left"/>
    </w:lvl>
    <w:lvl w:ilvl="1" w:tplc="C1C08E16">
      <w:start w:val="1"/>
      <w:numFmt w:val="bullet"/>
      <w:lvlText w:val="-"/>
      <w:lvlJc w:val="left"/>
    </w:lvl>
    <w:lvl w:ilvl="2" w:tplc="5CAA7E66">
      <w:start w:val="1"/>
      <w:numFmt w:val="bullet"/>
      <w:lvlText w:val=""/>
      <w:lvlJc w:val="left"/>
    </w:lvl>
    <w:lvl w:ilvl="3" w:tplc="B52CF7B8">
      <w:start w:val="1"/>
      <w:numFmt w:val="bullet"/>
      <w:lvlText w:val=""/>
      <w:lvlJc w:val="left"/>
    </w:lvl>
    <w:lvl w:ilvl="4" w:tplc="0F0C86FA">
      <w:start w:val="1"/>
      <w:numFmt w:val="bullet"/>
      <w:lvlText w:val=""/>
      <w:lvlJc w:val="left"/>
    </w:lvl>
    <w:lvl w:ilvl="5" w:tplc="CDD26856">
      <w:start w:val="1"/>
      <w:numFmt w:val="bullet"/>
      <w:lvlText w:val=""/>
      <w:lvlJc w:val="left"/>
    </w:lvl>
    <w:lvl w:ilvl="6" w:tplc="32F2E38A">
      <w:start w:val="1"/>
      <w:numFmt w:val="bullet"/>
      <w:lvlText w:val=""/>
      <w:lvlJc w:val="left"/>
    </w:lvl>
    <w:lvl w:ilvl="7" w:tplc="AAD8906A">
      <w:start w:val="1"/>
      <w:numFmt w:val="bullet"/>
      <w:lvlText w:val=""/>
      <w:lvlJc w:val="left"/>
    </w:lvl>
    <w:lvl w:ilvl="8" w:tplc="B8C4BD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2"/>
    <w:rsid w:val="00055897"/>
    <w:rsid w:val="00156EF0"/>
    <w:rsid w:val="00237DE4"/>
    <w:rsid w:val="00277214"/>
    <w:rsid w:val="00996283"/>
    <w:rsid w:val="00A03721"/>
    <w:rsid w:val="00A4350B"/>
    <w:rsid w:val="00A772F4"/>
    <w:rsid w:val="00BB2478"/>
    <w:rsid w:val="00C733F2"/>
    <w:rsid w:val="00D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A5438A1-C925-4402-8BE1-CDA6C7B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padres.may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padres.mayo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Flor Parraguéz</cp:lastModifiedBy>
  <cp:revision>2</cp:revision>
  <cp:lastPrinted>2017-04-25T12:45:00Z</cp:lastPrinted>
  <dcterms:created xsi:type="dcterms:W3CDTF">2017-05-15T19:50:00Z</dcterms:created>
  <dcterms:modified xsi:type="dcterms:W3CDTF">2017-05-15T19:50:00Z</dcterms:modified>
</cp:coreProperties>
</file>